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417D4" w:rsidRDefault="003417D4">
      <w:r>
        <w:t>Pour vérifier la cohérence de ton installation :</w:t>
      </w:r>
    </w:p>
    <w:p w:rsidR="003417D4" w:rsidRDefault="003417D4">
      <w:r>
        <w:t>Ex de profil : films.</w:t>
      </w:r>
    </w:p>
    <w:p w:rsidR="003417D4" w:rsidRDefault="003417D4">
      <w:r>
        <w:rPr>
          <w:noProof/>
        </w:rPr>
        <w:drawing>
          <wp:inline distT="0" distB="0" distL="0" distR="0">
            <wp:extent cx="5760720" cy="2036445"/>
            <wp:effectExtent l="0" t="0" r="5080" b="0"/>
            <wp:docPr id="196966164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9661645" name="Image 196966164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3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7D4" w:rsidRDefault="003417D4"/>
    <w:p w:rsidR="003417D4" w:rsidRDefault="003417D4">
      <w:r>
        <w:t xml:space="preserve">Le fichier .data indiqué dans le chemin de la base doit se trouver dans </w:t>
      </w:r>
      <w:proofErr w:type="spellStart"/>
      <w:r>
        <w:t>Filmotech_</w:t>
      </w:r>
      <w:proofErr w:type="gramStart"/>
      <w:r>
        <w:t>databases</w:t>
      </w:r>
      <w:proofErr w:type="spellEnd"/>
      <w:r>
        <w:t>:</w:t>
      </w:r>
      <w:proofErr w:type="gramEnd"/>
    </w:p>
    <w:p w:rsidR="003417D4" w:rsidRDefault="003417D4">
      <w:r>
        <w:rPr>
          <w:noProof/>
        </w:rPr>
        <w:drawing>
          <wp:inline distT="0" distB="0" distL="0" distR="0">
            <wp:extent cx="5443671" cy="3517504"/>
            <wp:effectExtent l="0" t="0" r="5080" b="635"/>
            <wp:docPr id="172712407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124075" name="Image 172712407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9095" cy="3521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7D4" w:rsidRDefault="003417D4"/>
    <w:p w:rsidR="003417D4" w:rsidRDefault="003417D4">
      <w:r>
        <w:t xml:space="preserve">Dans </w:t>
      </w:r>
      <w:proofErr w:type="spellStart"/>
      <w:r>
        <w:t>Filmotech_Préférences</w:t>
      </w:r>
      <w:proofErr w:type="spellEnd"/>
      <w:r>
        <w:t>, il y a pas mal de choses, en particulier nom Profil(s) et chemin correspondant ; à vérifier aussi.</w:t>
      </w:r>
    </w:p>
    <w:p w:rsidR="003417D4" w:rsidRDefault="003417D4">
      <w:r>
        <w:t xml:space="preserve">Le fichier xml se lit facilement avec un navigateur, par ex </w:t>
      </w:r>
      <w:proofErr w:type="spellStart"/>
      <w:r>
        <w:t>FireFox</w:t>
      </w:r>
      <w:proofErr w:type="spellEnd"/>
      <w:r>
        <w:t>.</w:t>
      </w:r>
    </w:p>
    <w:p w:rsidR="00A96618" w:rsidRDefault="00A96618"/>
    <w:p w:rsidR="00A96618" w:rsidRDefault="00A96618">
      <w:r>
        <w:t xml:space="preserve">S’il y a des incohérences, peut-être autant recommencer comme si on installait </w:t>
      </w:r>
      <w:proofErr w:type="spellStart"/>
      <w:r>
        <w:t>Filmotech</w:t>
      </w:r>
      <w:proofErr w:type="spellEnd"/>
      <w:r>
        <w:t xml:space="preserve"> la première fois (donc sans </w:t>
      </w:r>
      <w:proofErr w:type="spellStart"/>
      <w:r>
        <w:t>Filmotech_prefs</w:t>
      </w:r>
      <w:proofErr w:type="spellEnd"/>
      <w:r>
        <w:t>).</w:t>
      </w:r>
    </w:p>
    <w:sectPr w:rsidR="00A966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7D4"/>
    <w:rsid w:val="003417D4"/>
    <w:rsid w:val="00946CE8"/>
    <w:rsid w:val="00A96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4C97186"/>
  <w15:chartTrackingRefBased/>
  <w15:docId w15:val="{4C8AF608-4E4B-A442-B162-00349FF77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77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Bernard</dc:creator>
  <cp:keywords/>
  <dc:description/>
  <cp:lastModifiedBy>Carl Bernard</cp:lastModifiedBy>
  <cp:revision>2</cp:revision>
  <dcterms:created xsi:type="dcterms:W3CDTF">2023-05-22T14:35:00Z</dcterms:created>
  <dcterms:modified xsi:type="dcterms:W3CDTF">2023-05-22T14:48:00Z</dcterms:modified>
</cp:coreProperties>
</file>